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2" w:line="221" w:lineRule="auto"/>
        <w:ind w:left="76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6"/>
          <w:sz w:val="28"/>
          <w:szCs w:val="28"/>
        </w:rPr>
        <w:t>业务表单</w:t>
      </w:r>
    </w:p>
    <w:p>
      <w:pPr>
        <w:spacing w:before="286" w:line="222" w:lineRule="auto"/>
        <w:ind w:left="1819"/>
        <w:rPr>
          <w:rFonts w:ascii="黑体" w:hAnsi="黑体" w:eastAsia="黑体" w:cs="黑体"/>
          <w:sz w:val="32"/>
          <w:szCs w:val="32"/>
        </w:rPr>
      </w:pPr>
      <w:bookmarkStart w:id="0" w:name="bookmark68"/>
      <w:bookmarkEnd w:id="0"/>
      <w:bookmarkStart w:id="1" w:name="bookmark67"/>
      <w:bookmarkEnd w:id="1"/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高校毕业生灵活就业社会保险补贴申请认定表</w:t>
      </w:r>
    </w:p>
    <w:p>
      <w:pPr>
        <w:spacing w:before="110"/>
      </w:pPr>
    </w:p>
    <w:p>
      <w:pPr>
        <w:spacing w:before="110"/>
      </w:pPr>
    </w:p>
    <w:tbl>
      <w:tblPr>
        <w:tblStyle w:val="6"/>
        <w:tblW w:w="9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279"/>
        <w:gridCol w:w="2068"/>
        <w:gridCol w:w="2847"/>
        <w:gridCol w:w="31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593" w:type="dxa"/>
            <w:vAlign w:val="top"/>
          </w:tcPr>
          <w:p>
            <w:pPr>
              <w:spacing w:before="203" w:line="219" w:lineRule="auto"/>
              <w:ind w:left="4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名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847" w:type="dxa"/>
            <w:vAlign w:val="top"/>
          </w:tcPr>
          <w:p>
            <w:pPr>
              <w:spacing w:before="202" w:line="219" w:lineRule="auto"/>
              <w:ind w:left="4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身份证号/社会保障号</w:t>
            </w:r>
          </w:p>
        </w:tc>
        <w:tc>
          <w:tcPr>
            <w:tcW w:w="315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93" w:type="dxa"/>
            <w:vAlign w:val="top"/>
          </w:tcPr>
          <w:p>
            <w:pPr>
              <w:spacing w:before="208" w:line="219" w:lineRule="auto"/>
              <w:ind w:left="3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毕业学校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2847" w:type="dxa"/>
            <w:vAlign w:val="top"/>
          </w:tcPr>
          <w:p>
            <w:pPr>
              <w:spacing w:before="207" w:line="219" w:lineRule="auto"/>
              <w:ind w:left="7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学历证书编号</w:t>
            </w:r>
          </w:p>
        </w:tc>
        <w:tc>
          <w:tcPr>
            <w:tcW w:w="315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93" w:type="dxa"/>
            <w:vAlign w:val="top"/>
          </w:tcPr>
          <w:p>
            <w:pPr>
              <w:spacing w:before="199" w:line="219" w:lineRule="auto"/>
              <w:ind w:left="3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毕业时间</w:t>
            </w:r>
          </w:p>
        </w:tc>
        <w:tc>
          <w:tcPr>
            <w:tcW w:w="2347" w:type="dxa"/>
            <w:gridSpan w:val="2"/>
            <w:vAlign w:val="top"/>
          </w:tcPr>
          <w:p>
            <w:pPr>
              <w:spacing w:before="199" w:line="219" w:lineRule="auto"/>
              <w:ind w:left="7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月</w:t>
            </w:r>
          </w:p>
        </w:tc>
        <w:tc>
          <w:tcPr>
            <w:tcW w:w="2847" w:type="dxa"/>
            <w:vAlign w:val="top"/>
          </w:tcPr>
          <w:p>
            <w:pPr>
              <w:spacing w:before="202" w:line="221" w:lineRule="auto"/>
              <w:ind w:left="9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3152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93" w:type="dxa"/>
            <w:vAlign w:val="top"/>
          </w:tcPr>
          <w:p>
            <w:pPr>
              <w:spacing w:before="188" w:line="219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户籍所在地</w:t>
            </w:r>
          </w:p>
        </w:tc>
        <w:tc>
          <w:tcPr>
            <w:tcW w:w="8346" w:type="dxa"/>
            <w:gridSpan w:val="4"/>
            <w:vAlign w:val="top"/>
          </w:tcPr>
          <w:p>
            <w:pPr>
              <w:spacing w:before="199" w:line="231" w:lineRule="auto"/>
              <w:ind w:left="2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省(区/市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 市</w:t>
            </w:r>
            <w:r>
              <w:rPr>
                <w:rFonts w:ascii="宋体" w:hAnsi="宋体" w:eastAsia="宋体" w:cs="宋体"/>
                <w:spacing w:val="-9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  <w:u w:val="single" w:color="auto"/>
              </w:rPr>
              <w:t>县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(区) 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  <w:u w:val="single" w:color="auto"/>
              </w:rPr>
              <w:t xml:space="preserve">       </w:t>
            </w:r>
            <w:r>
              <w:rPr>
                <w:rFonts w:ascii="宋体" w:hAnsi="宋体" w:eastAsia="宋体" w:cs="宋体"/>
                <w:spacing w:val="8"/>
                <w:position w:val="1"/>
                <w:sz w:val="21"/>
                <w:szCs w:val="21"/>
              </w:rPr>
              <w:t>社</w:t>
            </w:r>
            <w:r>
              <w:rPr>
                <w:rFonts w:ascii="宋体" w:hAnsi="宋体" w:eastAsia="宋体" w:cs="宋体"/>
                <w:spacing w:val="-54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position w:val="1"/>
                <w:sz w:val="21"/>
                <w:szCs w:val="21"/>
              </w:rPr>
              <w:t>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93" w:type="dxa"/>
            <w:vAlign w:val="top"/>
          </w:tcPr>
          <w:p>
            <w:pPr>
              <w:spacing w:before="190" w:line="220" w:lineRule="auto"/>
              <w:ind w:lef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常住地</w:t>
            </w:r>
          </w:p>
        </w:tc>
        <w:tc>
          <w:tcPr>
            <w:tcW w:w="8346" w:type="dxa"/>
            <w:gridSpan w:val="4"/>
            <w:vAlign w:val="top"/>
          </w:tcPr>
          <w:p>
            <w:pPr>
              <w:spacing w:before="189" w:line="228" w:lineRule="auto"/>
              <w:ind w:left="2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position w:val="-1"/>
                <w:sz w:val="21"/>
                <w:szCs w:val="21"/>
              </w:rPr>
              <w:t>省 (</w:t>
            </w:r>
            <w:r>
              <w:rPr>
                <w:rFonts w:ascii="宋体" w:hAnsi="宋体" w:eastAsia="宋体" w:cs="宋体"/>
                <w:spacing w:val="-31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-1"/>
                <w:sz w:val="21"/>
                <w:szCs w:val="21"/>
              </w:rPr>
              <w:t>区</w:t>
            </w:r>
            <w:r>
              <w:rPr>
                <w:rFonts w:ascii="宋体" w:hAnsi="宋体" w:eastAsia="宋体" w:cs="宋体"/>
                <w:spacing w:val="-48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-1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-4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-1"/>
                <w:sz w:val="21"/>
                <w:szCs w:val="21"/>
              </w:rPr>
              <w:t>市</w:t>
            </w:r>
            <w:r>
              <w:rPr>
                <w:rFonts w:ascii="宋体" w:hAnsi="宋体" w:eastAsia="宋体" w:cs="宋体"/>
                <w:spacing w:val="-46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-1"/>
                <w:sz w:val="21"/>
                <w:szCs w:val="21"/>
              </w:rPr>
              <w:t>)</w:t>
            </w:r>
            <w:r>
              <w:rPr>
                <w:rFonts w:ascii="宋体" w:hAnsi="宋体" w:eastAsia="宋体" w:cs="宋体"/>
                <w:spacing w:val="6"/>
                <w:position w:val="-1"/>
                <w:sz w:val="21"/>
                <w:szCs w:val="21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30"/>
                <w:position w:val="-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position w:val="-1"/>
                <w:sz w:val="21"/>
                <w:szCs w:val="21"/>
              </w:rPr>
              <w:t>市</w:t>
            </w:r>
            <w:r>
              <w:rPr>
                <w:rFonts w:ascii="宋体" w:hAnsi="宋体" w:eastAsia="宋体" w:cs="宋体"/>
                <w:spacing w:val="-91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position w:val="-1"/>
                <w:sz w:val="21"/>
                <w:szCs w:val="21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00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  <w:u w:val="single" w:color="auto"/>
              </w:rPr>
              <w:t xml:space="preserve">   县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 xml:space="preserve">(区)  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  <w:u w:val="single" w:color="auto"/>
              </w:rPr>
              <w:t xml:space="preserve">       </w:t>
            </w:r>
            <w:r>
              <w:rPr>
                <w:rFonts w:ascii="宋体" w:hAnsi="宋体" w:eastAsia="宋体" w:cs="宋体"/>
                <w:spacing w:val="-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position w:val="2"/>
                <w:sz w:val="21"/>
                <w:szCs w:val="21"/>
              </w:rPr>
              <w:t>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6" w:hRule="atLeast"/>
        </w:trPr>
        <w:tc>
          <w:tcPr>
            <w:tcW w:w="9939" w:type="dxa"/>
            <w:gridSpan w:val="5"/>
            <w:vAlign w:val="top"/>
          </w:tcPr>
          <w:p>
            <w:pPr>
              <w:pStyle w:val="7"/>
              <w:spacing w:line="428" w:lineRule="auto"/>
            </w:pPr>
          </w:p>
          <w:p>
            <w:pPr>
              <w:spacing w:before="68" w:line="219" w:lineRule="auto"/>
              <w:ind w:left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本人自愿提出“高校毕业生灵活就业社会保险补贴”申请，并已知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晓以下事项：</w:t>
            </w:r>
          </w:p>
          <w:p>
            <w:pPr>
              <w:spacing w:before="170" w:line="326" w:lineRule="auto"/>
              <w:ind w:left="105" w:right="784" w:firstLine="4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1.社会保险补贴在出现下列情形之一时将自动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终止：(1)已实现稳定就业，与用人单位签订了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劳动合同或建立了社会保险关系的；    (2)不按规定及时足额缴纳社会保险费的；    (3)其他不符合</w:t>
            </w:r>
          </w:p>
          <w:p>
            <w:pPr>
              <w:spacing w:line="219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享受补贴条件的。2.对申请享受其他就业援助帮扶保障补贴政策的，停止发放灵活就业人员社保补</w:t>
            </w:r>
          </w:p>
          <w:p>
            <w:pPr>
              <w:spacing w:before="99" w:line="381" w:lineRule="exact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12"/>
                <w:sz w:val="21"/>
                <w:szCs w:val="21"/>
              </w:rPr>
              <w:t>贴。3.高校毕业生在享受灵活就业社会保险补贴期满后，仍从事灵活就业的</w:t>
            </w:r>
            <w:r>
              <w:rPr>
                <w:rFonts w:ascii="宋体" w:hAnsi="宋体" w:eastAsia="宋体" w:cs="宋体"/>
                <w:spacing w:val="-1"/>
                <w:position w:val="12"/>
                <w:sz w:val="21"/>
                <w:szCs w:val="21"/>
              </w:rPr>
              <w:t>，享受期限可延长最多不超过</w:t>
            </w:r>
          </w:p>
          <w:p>
            <w:pPr>
              <w:spacing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6个月。</w:t>
            </w:r>
          </w:p>
          <w:p>
            <w:pPr>
              <w:spacing w:before="129" w:line="219" w:lineRule="auto"/>
              <w:ind w:left="5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据实提供个人信息并对信息的真实性和准确性负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责</w:t>
            </w:r>
            <w:bookmarkStart w:id="2" w:name="_GoBack"/>
            <w:bookmarkEnd w:id="2"/>
            <w:r>
              <w:rPr>
                <w:rFonts w:ascii="宋体" w:hAnsi="宋体" w:eastAsia="宋体" w:cs="宋体"/>
                <w:sz w:val="21"/>
                <w:szCs w:val="21"/>
              </w:rPr>
              <w:t>，如有弄虚作假、欺瞒行为，愿意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承担相应责任。</w:t>
            </w:r>
          </w:p>
          <w:p>
            <w:pPr>
              <w:pStyle w:val="7"/>
              <w:spacing w:line="430" w:lineRule="auto"/>
            </w:pPr>
          </w:p>
          <w:p>
            <w:pPr>
              <w:spacing w:before="69" w:line="246" w:lineRule="auto"/>
              <w:ind w:left="5785" w:right="1941" w:firstLine="1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申请人</w:t>
            </w:r>
            <w:r>
              <w:rPr>
                <w:rFonts w:ascii="宋体" w:hAnsi="宋体" w:eastAsia="宋体" w:cs="宋体"/>
                <w:spacing w:val="3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(本人签字):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   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1872" w:type="dxa"/>
            <w:gridSpan w:val="2"/>
            <w:vAlign w:val="top"/>
          </w:tcPr>
          <w:p>
            <w:pPr>
              <w:pStyle w:val="7"/>
              <w:spacing w:line="263" w:lineRule="auto"/>
            </w:pPr>
          </w:p>
          <w:p>
            <w:pPr>
              <w:pStyle w:val="7"/>
              <w:spacing w:line="264" w:lineRule="auto"/>
            </w:pPr>
          </w:p>
          <w:p>
            <w:pPr>
              <w:pStyle w:val="7"/>
              <w:spacing w:line="264" w:lineRule="auto"/>
            </w:pPr>
          </w:p>
          <w:p>
            <w:pPr>
              <w:spacing w:before="68" w:line="321" w:lineRule="exact"/>
              <w:ind w:left="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1"/>
                <w:szCs w:val="21"/>
              </w:rPr>
              <w:t>初审意见</w:t>
            </w:r>
          </w:p>
          <w:p>
            <w:pPr>
              <w:spacing w:line="220" w:lineRule="auto"/>
              <w:ind w:left="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(如需要)</w:t>
            </w:r>
          </w:p>
        </w:tc>
        <w:tc>
          <w:tcPr>
            <w:tcW w:w="8067" w:type="dxa"/>
            <w:gridSpan w:val="3"/>
            <w:vAlign w:val="top"/>
          </w:tcPr>
          <w:p>
            <w:pPr>
              <w:spacing w:before="234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经办人：</w:t>
            </w:r>
          </w:p>
          <w:p>
            <w:pPr>
              <w:pStyle w:val="7"/>
              <w:spacing w:line="280" w:lineRule="auto"/>
            </w:pPr>
          </w:p>
          <w:p>
            <w:pPr>
              <w:spacing w:before="69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负责人：</w:t>
            </w:r>
          </w:p>
          <w:p>
            <w:pPr>
              <w:spacing w:before="99" w:line="219" w:lineRule="auto"/>
              <w:ind w:left="36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单位公章</w:t>
            </w:r>
          </w:p>
          <w:p>
            <w:pPr>
              <w:pStyle w:val="7"/>
              <w:spacing w:line="312" w:lineRule="auto"/>
            </w:pPr>
          </w:p>
          <w:p>
            <w:pPr>
              <w:spacing w:before="68" w:line="219" w:lineRule="auto"/>
              <w:ind w:left="33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1872" w:type="dxa"/>
            <w:gridSpan w:val="2"/>
            <w:vAlign w:val="top"/>
          </w:tcPr>
          <w:p>
            <w:pPr>
              <w:pStyle w:val="7"/>
              <w:spacing w:line="264" w:lineRule="auto"/>
            </w:pPr>
          </w:p>
          <w:p>
            <w:pPr>
              <w:pStyle w:val="7"/>
              <w:spacing w:line="264" w:lineRule="auto"/>
            </w:pPr>
          </w:p>
          <w:p>
            <w:pPr>
              <w:pStyle w:val="7"/>
              <w:spacing w:line="265" w:lineRule="auto"/>
            </w:pPr>
          </w:p>
          <w:p>
            <w:pPr>
              <w:spacing w:before="68" w:line="219" w:lineRule="auto"/>
              <w:ind w:left="5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认定意见</w:t>
            </w:r>
          </w:p>
        </w:tc>
        <w:tc>
          <w:tcPr>
            <w:tcW w:w="8067" w:type="dxa"/>
            <w:gridSpan w:val="3"/>
            <w:vAlign w:val="top"/>
          </w:tcPr>
          <w:p>
            <w:pPr>
              <w:spacing w:before="126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经办人：</w:t>
            </w:r>
          </w:p>
          <w:p>
            <w:pPr>
              <w:pStyle w:val="7"/>
              <w:spacing w:line="261" w:lineRule="auto"/>
            </w:pPr>
          </w:p>
          <w:p>
            <w:pPr>
              <w:spacing w:before="68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负资人，</w:t>
            </w:r>
          </w:p>
          <w:p>
            <w:pPr>
              <w:spacing w:before="109" w:line="219" w:lineRule="auto"/>
              <w:ind w:left="37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单位公章</w:t>
            </w:r>
          </w:p>
          <w:p>
            <w:pPr>
              <w:pStyle w:val="7"/>
              <w:spacing w:line="312" w:lineRule="auto"/>
            </w:pPr>
          </w:p>
          <w:p>
            <w:pPr>
              <w:spacing w:before="68" w:line="190" w:lineRule="auto"/>
              <w:ind w:left="33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</w:tr>
    </w:tbl>
    <w:p>
      <w:pPr>
        <w:spacing w:before="162" w:line="219" w:lineRule="auto"/>
        <w:ind w:left="74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4"/>
          <w:sz w:val="22"/>
          <w:szCs w:val="22"/>
        </w:rPr>
        <w:t>备注：本表一式两(三)份，由申请人、就业服务机构各执一份。</w:t>
      </w:r>
    </w:p>
    <w:p>
      <w:pPr>
        <w:spacing w:line="219" w:lineRule="auto"/>
        <w:rPr>
          <w:rFonts w:ascii="宋体" w:hAnsi="宋体" w:eastAsia="宋体" w:cs="宋体"/>
          <w:sz w:val="22"/>
          <w:szCs w:val="22"/>
        </w:rPr>
        <w:sectPr>
          <w:footerReference r:id="rId5" w:type="default"/>
          <w:pgSz w:w="11860" w:h="16740"/>
          <w:pgMar w:top="1422" w:right="965" w:bottom="1289" w:left="944" w:header="0" w:footer="1120" w:gutter="0"/>
          <w:cols w:space="720" w:num="1"/>
        </w:sectPr>
      </w:pP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845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3"/>
        <w:sz w:val="17"/>
        <w:szCs w:val="17"/>
      </w:rPr>
      <w:t>33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864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3"/>
        <w:sz w:val="17"/>
        <w:szCs w:val="17"/>
      </w:rPr>
      <w:t>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F1CCD"/>
    <w:rsid w:val="01663C44"/>
    <w:rsid w:val="2DD99F27"/>
    <w:rsid w:val="4DDE162B"/>
    <w:rsid w:val="4FD94D70"/>
    <w:rsid w:val="56C42F75"/>
    <w:rsid w:val="6E6F1CCD"/>
    <w:rsid w:val="7A0E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296</Words>
  <Characters>301</Characters>
  <Lines>0</Lines>
  <Paragraphs>0</Paragraphs>
  <TotalTime>1</TotalTime>
  <ScaleCrop>false</ScaleCrop>
  <LinksUpToDate>false</LinksUpToDate>
  <CharactersWithSpaces>329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2025-03-06T09:27:00Z</dcterms:created>
  <dc:creator>啦啦啦</dc:creator>
  <cp:lastModifiedBy>user</cp:lastModifiedBy>
  <dcterms:modified xsi:type="dcterms:W3CDTF">2025-04-18T16:07:06Z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A9DCADEC379543BAA5B2CD0368CEA248_11</vt:lpwstr>
  </property>
  <property fmtid="{D5CDD505-2E9C-101B-9397-08002B2CF9AE}" pid="4" name="KSOTemplateDocerSaveRecord">
    <vt:lpwstr>eyJoZGlkIjoiZTgxNDQwM2JhMWRkOTNlNTM1NzZkOTU5ODVlZTNjMmYiLCJ1c2VySWQiOiI1ODMwODk2NzkifQ==</vt:lpwstr>
  </property>
</Properties>
</file>